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07" w:rsidRDefault="00A02E07"/>
    <w:p w:rsidR="00C904EA" w:rsidRDefault="00C904EA">
      <w:r w:rsidRPr="00C904EA">
        <w:rPr>
          <w:noProof/>
          <w:lang w:eastAsia="fr-FR"/>
        </w:rPr>
        <w:drawing>
          <wp:inline distT="0" distB="0" distL="0" distR="0">
            <wp:extent cx="2492657" cy="1332014"/>
            <wp:effectExtent l="19050" t="0" r="2893" b="0"/>
            <wp:docPr id="2" name="Imag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657" cy="133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E35">
        <w:rPr>
          <w:rFonts w:ascii="Times New Roman" w:hAnsi="Times New Roman" w:cs="Times New Roman"/>
          <w:b/>
          <w:i/>
          <w:noProof/>
          <w:sz w:val="20"/>
          <w:szCs w:val="20"/>
          <w:lang w:eastAsia="fr-FR"/>
        </w:rPr>
        <w:t xml:space="preserve">                </w:t>
      </w:r>
      <w:r w:rsidR="00533F62">
        <w:rPr>
          <w:rFonts w:ascii="Times New Roman" w:hAnsi="Times New Roman" w:cs="Times New Roman"/>
          <w:b/>
          <w:i/>
          <w:noProof/>
          <w:sz w:val="20"/>
          <w:szCs w:val="20"/>
          <w:lang w:eastAsia="fr-FR"/>
        </w:rPr>
        <w:t xml:space="preserve">                      </w:t>
      </w:r>
      <w:r w:rsidR="00533F62">
        <w:rPr>
          <w:rFonts w:ascii="Times New Roman" w:hAnsi="Times New Roman" w:cs="Times New Roman"/>
          <w:b/>
          <w:i/>
          <w:noProof/>
          <w:sz w:val="20"/>
          <w:szCs w:val="20"/>
          <w:lang w:eastAsia="fr-FR"/>
        </w:rPr>
        <w:drawing>
          <wp:inline distT="0" distB="0" distL="0" distR="0">
            <wp:extent cx="2465358" cy="1641967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58" cy="164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F62">
        <w:rPr>
          <w:rFonts w:ascii="Times New Roman" w:hAnsi="Times New Roman" w:cs="Times New Roman"/>
          <w:b/>
          <w:i/>
          <w:noProof/>
          <w:sz w:val="20"/>
          <w:szCs w:val="20"/>
          <w:lang w:eastAsia="fr-FR"/>
        </w:rPr>
        <w:t xml:space="preserve">   </w:t>
      </w:r>
    </w:p>
    <w:p w:rsidR="00C904EA" w:rsidRDefault="00C904EA"/>
    <w:p w:rsidR="00C904EA" w:rsidRDefault="00C904EA" w:rsidP="00C904EA">
      <w:pPr>
        <w:jc w:val="center"/>
        <w:rPr>
          <w:rFonts w:ascii="Arial Black" w:hAnsi="Arial Black"/>
          <w:b/>
          <w:i/>
          <w:smallCaps/>
          <w:shadow/>
          <w:sz w:val="56"/>
          <w:szCs w:val="56"/>
        </w:rPr>
      </w:pPr>
      <w:r w:rsidRPr="00C904EA">
        <w:rPr>
          <w:rFonts w:ascii="Arial Black" w:hAnsi="Arial Black"/>
          <w:b/>
          <w:i/>
          <w:smallCaps/>
          <w:shadow/>
          <w:sz w:val="56"/>
          <w:szCs w:val="56"/>
        </w:rPr>
        <w:t>MAISON DU KLEEBACH</w:t>
      </w:r>
    </w:p>
    <w:p w:rsidR="002330B6" w:rsidRPr="00533F62" w:rsidRDefault="002330B6" w:rsidP="002330B6">
      <w:pPr>
        <w:jc w:val="center"/>
        <w:rPr>
          <w:rFonts w:ascii="Georgia" w:hAnsi="Georgia"/>
          <w:b/>
          <w:i/>
          <w:sz w:val="32"/>
          <w:szCs w:val="32"/>
        </w:rPr>
      </w:pPr>
      <w:r w:rsidRPr="00533F62">
        <w:rPr>
          <w:rFonts w:ascii="Georgia" w:hAnsi="Georgia"/>
          <w:b/>
          <w:i/>
          <w:sz w:val="32"/>
          <w:szCs w:val="32"/>
        </w:rPr>
        <w:t>Salle Point d'Orgue</w:t>
      </w:r>
      <w:r w:rsidRPr="00533F62">
        <w:rPr>
          <w:rFonts w:ascii="Georgia" w:hAnsi="Georgia"/>
          <w:b/>
          <w:i/>
          <w:sz w:val="32"/>
          <w:szCs w:val="32"/>
        </w:rPr>
        <w:br/>
        <w:t xml:space="preserve">5 route du </w:t>
      </w:r>
      <w:proofErr w:type="spellStart"/>
      <w:r w:rsidRPr="00533F62">
        <w:rPr>
          <w:rFonts w:ascii="Georgia" w:hAnsi="Georgia"/>
          <w:b/>
          <w:i/>
          <w:sz w:val="32"/>
          <w:szCs w:val="32"/>
        </w:rPr>
        <w:t>Kleebach</w:t>
      </w:r>
      <w:proofErr w:type="spellEnd"/>
      <w:r w:rsidRPr="00533F62">
        <w:rPr>
          <w:rFonts w:ascii="Georgia" w:hAnsi="Georgia"/>
          <w:b/>
          <w:i/>
          <w:sz w:val="32"/>
          <w:szCs w:val="32"/>
        </w:rPr>
        <w:br/>
        <w:t xml:space="preserve">68140 MUNSTER  </w:t>
      </w:r>
    </w:p>
    <w:p w:rsidR="00C904EA" w:rsidRDefault="00324D7E" w:rsidP="00C904EA">
      <w:pPr>
        <w:jc w:val="center"/>
        <w:rPr>
          <w:rFonts w:ascii="Arial Black" w:hAnsi="Arial Black"/>
          <w:i/>
          <w:sz w:val="56"/>
          <w:szCs w:val="56"/>
        </w:rPr>
      </w:pPr>
      <w:r>
        <w:rPr>
          <w:rFonts w:ascii="Arial Black" w:hAnsi="Arial Black"/>
          <w:i/>
          <w:sz w:val="56"/>
          <w:szCs w:val="56"/>
        </w:rPr>
        <w:t xml:space="preserve">Samedi </w:t>
      </w:r>
      <w:r w:rsidR="008C3E85">
        <w:rPr>
          <w:rFonts w:ascii="Arial Black" w:hAnsi="Arial Black"/>
          <w:i/>
          <w:sz w:val="56"/>
          <w:szCs w:val="56"/>
        </w:rPr>
        <w:t>17</w:t>
      </w:r>
      <w:r w:rsidR="007E6BF5">
        <w:rPr>
          <w:rFonts w:ascii="Arial Black" w:hAnsi="Arial Black"/>
          <w:i/>
          <w:sz w:val="56"/>
          <w:szCs w:val="56"/>
        </w:rPr>
        <w:t xml:space="preserve"> février </w:t>
      </w:r>
      <w:r w:rsidR="00C904EA" w:rsidRPr="00C904EA">
        <w:rPr>
          <w:rFonts w:ascii="Arial Black" w:hAnsi="Arial Black"/>
          <w:i/>
          <w:sz w:val="56"/>
          <w:szCs w:val="56"/>
        </w:rPr>
        <w:t>à 18h</w:t>
      </w:r>
    </w:p>
    <w:p w:rsidR="00C904EA" w:rsidRPr="00C904EA" w:rsidRDefault="00C904EA" w:rsidP="00C904EA">
      <w:pPr>
        <w:jc w:val="center"/>
        <w:rPr>
          <w:rFonts w:ascii="Arial Black" w:hAnsi="Arial Black"/>
          <w:i/>
          <w:color w:val="E36C0A" w:themeColor="accent6" w:themeShade="BF"/>
          <w:sz w:val="56"/>
          <w:szCs w:val="56"/>
        </w:rPr>
      </w:pPr>
      <w:r w:rsidRPr="00C904EA">
        <w:rPr>
          <w:rFonts w:ascii="Arial Black" w:hAnsi="Arial Black"/>
          <w:i/>
          <w:color w:val="E36C0A" w:themeColor="accent6" w:themeShade="BF"/>
          <w:sz w:val="56"/>
          <w:szCs w:val="56"/>
        </w:rPr>
        <w:t>Audition publique du stage</w:t>
      </w:r>
    </w:p>
    <w:p w:rsidR="00C904EA" w:rsidRPr="00324D7E" w:rsidRDefault="000365B1" w:rsidP="00C904EA">
      <w:pPr>
        <w:jc w:val="center"/>
        <w:rPr>
          <w:b/>
          <w:i/>
          <w:color w:val="E36C0A" w:themeColor="accent6" w:themeShade="BF"/>
          <w:sz w:val="40"/>
          <w:szCs w:val="48"/>
        </w:rPr>
      </w:pPr>
      <w:r w:rsidRPr="00324D7E">
        <w:rPr>
          <w:b/>
          <w:i/>
          <w:color w:val="E36C0A" w:themeColor="accent6" w:themeShade="BF"/>
          <w:sz w:val="40"/>
          <w:szCs w:val="48"/>
        </w:rPr>
        <w:t>« </w:t>
      </w:r>
      <w:r w:rsidR="00C904EA" w:rsidRPr="00324D7E">
        <w:rPr>
          <w:b/>
          <w:i/>
          <w:color w:val="E36C0A" w:themeColor="accent6" w:themeShade="BF"/>
          <w:sz w:val="40"/>
          <w:szCs w:val="48"/>
        </w:rPr>
        <w:t>FEVRIER EN ALSACE</w:t>
      </w:r>
      <w:r w:rsidRPr="00324D7E">
        <w:rPr>
          <w:b/>
          <w:i/>
          <w:color w:val="E36C0A" w:themeColor="accent6" w:themeShade="BF"/>
          <w:sz w:val="40"/>
          <w:szCs w:val="48"/>
        </w:rPr>
        <w:t> »</w:t>
      </w:r>
    </w:p>
    <w:p w:rsidR="00324D7E" w:rsidRPr="00346028" w:rsidRDefault="00346028" w:rsidP="00C904EA">
      <w:pPr>
        <w:jc w:val="center"/>
        <w:rPr>
          <w:b/>
          <w:i/>
          <w:sz w:val="44"/>
          <w:szCs w:val="56"/>
          <w:lang w:val="en-US"/>
        </w:rPr>
      </w:pPr>
      <w:r w:rsidRPr="00346028">
        <w:rPr>
          <w:b/>
          <w:i/>
          <w:sz w:val="44"/>
          <w:szCs w:val="56"/>
          <w:lang w:val="en-US"/>
        </w:rPr>
        <w:t xml:space="preserve">Requiem de </w:t>
      </w:r>
      <w:proofErr w:type="spellStart"/>
      <w:r w:rsidRPr="00346028">
        <w:rPr>
          <w:b/>
          <w:i/>
          <w:sz w:val="44"/>
          <w:szCs w:val="56"/>
          <w:lang w:val="en-US"/>
        </w:rPr>
        <w:t>Biber</w:t>
      </w:r>
      <w:proofErr w:type="spellEnd"/>
    </w:p>
    <w:p w:rsidR="00324D7E" w:rsidRPr="00346028" w:rsidRDefault="00346028" w:rsidP="00C904EA">
      <w:pPr>
        <w:jc w:val="center"/>
        <w:rPr>
          <w:b/>
          <w:i/>
          <w:sz w:val="32"/>
          <w:szCs w:val="52"/>
          <w:lang w:val="en-US"/>
        </w:rPr>
      </w:pPr>
      <w:r w:rsidRPr="00346028">
        <w:rPr>
          <w:b/>
          <w:i/>
          <w:sz w:val="32"/>
          <w:szCs w:val="52"/>
          <w:lang w:val="en-US"/>
        </w:rPr>
        <w:t>And the mother did weep de Jenkins</w:t>
      </w:r>
    </w:p>
    <w:p w:rsidR="00324D7E" w:rsidRPr="00324D7E" w:rsidRDefault="00346028" w:rsidP="00C904EA">
      <w:pPr>
        <w:jc w:val="center"/>
        <w:rPr>
          <w:b/>
          <w:i/>
          <w:sz w:val="32"/>
          <w:szCs w:val="52"/>
        </w:rPr>
      </w:pPr>
      <w:r>
        <w:rPr>
          <w:b/>
          <w:i/>
          <w:sz w:val="32"/>
          <w:szCs w:val="52"/>
        </w:rPr>
        <w:t>La fille de l'air d'après</w:t>
      </w:r>
      <w:r w:rsidR="00C6091A">
        <w:rPr>
          <w:b/>
          <w:i/>
          <w:sz w:val="32"/>
          <w:szCs w:val="52"/>
        </w:rPr>
        <w:t xml:space="preserve"> </w:t>
      </w:r>
      <w:proofErr w:type="spellStart"/>
      <w:r w:rsidR="00C6091A">
        <w:rPr>
          <w:b/>
          <w:i/>
          <w:sz w:val="32"/>
          <w:szCs w:val="52"/>
        </w:rPr>
        <w:t>Jerome</w:t>
      </w:r>
      <w:proofErr w:type="spellEnd"/>
      <w:r w:rsidR="00C6091A">
        <w:rPr>
          <w:b/>
          <w:i/>
          <w:sz w:val="32"/>
          <w:szCs w:val="52"/>
        </w:rPr>
        <w:t xml:space="preserve"> </w:t>
      </w:r>
      <w:proofErr w:type="spellStart"/>
      <w:r w:rsidR="00C6091A">
        <w:rPr>
          <w:b/>
          <w:i/>
          <w:sz w:val="32"/>
          <w:szCs w:val="52"/>
        </w:rPr>
        <w:t>Kern</w:t>
      </w:r>
      <w:proofErr w:type="spellEnd"/>
    </w:p>
    <w:p w:rsidR="00324D7E" w:rsidRPr="00324D7E" w:rsidRDefault="00346028" w:rsidP="00C904EA">
      <w:pPr>
        <w:jc w:val="center"/>
        <w:rPr>
          <w:b/>
          <w:i/>
          <w:sz w:val="32"/>
          <w:szCs w:val="52"/>
        </w:rPr>
      </w:pPr>
      <w:proofErr w:type="spellStart"/>
      <w:r>
        <w:rPr>
          <w:b/>
          <w:i/>
          <w:sz w:val="32"/>
          <w:szCs w:val="52"/>
        </w:rPr>
        <w:t>Adios</w:t>
      </w:r>
      <w:proofErr w:type="spellEnd"/>
      <w:r>
        <w:rPr>
          <w:b/>
          <w:i/>
          <w:sz w:val="32"/>
          <w:szCs w:val="52"/>
        </w:rPr>
        <w:t xml:space="preserve"> </w:t>
      </w:r>
      <w:proofErr w:type="spellStart"/>
      <w:r>
        <w:rPr>
          <w:b/>
          <w:i/>
          <w:sz w:val="32"/>
          <w:szCs w:val="52"/>
        </w:rPr>
        <w:t>no</w:t>
      </w:r>
      <w:r w:rsidR="008C3E85">
        <w:rPr>
          <w:b/>
          <w:i/>
          <w:sz w:val="32"/>
          <w:szCs w:val="52"/>
        </w:rPr>
        <w:t>n</w:t>
      </w:r>
      <w:r>
        <w:rPr>
          <w:b/>
          <w:i/>
          <w:sz w:val="32"/>
          <w:szCs w:val="52"/>
        </w:rPr>
        <w:t>ino</w:t>
      </w:r>
      <w:proofErr w:type="spellEnd"/>
      <w:r>
        <w:rPr>
          <w:b/>
          <w:i/>
          <w:sz w:val="32"/>
          <w:szCs w:val="52"/>
        </w:rPr>
        <w:t xml:space="preserve"> d'</w:t>
      </w:r>
      <w:r w:rsidR="00495393">
        <w:rPr>
          <w:b/>
          <w:i/>
          <w:sz w:val="32"/>
          <w:szCs w:val="52"/>
        </w:rPr>
        <w:t>après</w:t>
      </w:r>
      <w:r>
        <w:rPr>
          <w:b/>
          <w:i/>
          <w:sz w:val="32"/>
          <w:szCs w:val="52"/>
        </w:rPr>
        <w:t xml:space="preserve"> Piazzol</w:t>
      </w:r>
      <w:r w:rsidR="002A5D63">
        <w:rPr>
          <w:b/>
          <w:i/>
          <w:sz w:val="32"/>
          <w:szCs w:val="52"/>
        </w:rPr>
        <w:t>l</w:t>
      </w:r>
      <w:r>
        <w:rPr>
          <w:b/>
          <w:i/>
          <w:sz w:val="32"/>
          <w:szCs w:val="52"/>
        </w:rPr>
        <w:t>a</w:t>
      </w:r>
      <w:r w:rsidR="00324D7E" w:rsidRPr="00324D7E">
        <w:rPr>
          <w:b/>
          <w:i/>
          <w:sz w:val="32"/>
          <w:szCs w:val="52"/>
        </w:rPr>
        <w:t xml:space="preserve"> </w:t>
      </w:r>
    </w:p>
    <w:p w:rsidR="00324D7E" w:rsidRPr="00324D7E" w:rsidRDefault="00324D7E" w:rsidP="00C904EA">
      <w:pPr>
        <w:jc w:val="center"/>
        <w:rPr>
          <w:b/>
          <w:i/>
          <w:sz w:val="32"/>
          <w:szCs w:val="52"/>
        </w:rPr>
      </w:pPr>
      <w:r w:rsidRPr="00324D7E">
        <w:rPr>
          <w:b/>
          <w:i/>
          <w:sz w:val="32"/>
          <w:szCs w:val="52"/>
        </w:rPr>
        <w:t xml:space="preserve">Petites œuvres diverses </w:t>
      </w:r>
    </w:p>
    <w:p w:rsidR="002330B6" w:rsidRDefault="002330B6" w:rsidP="00C904EA">
      <w:pPr>
        <w:jc w:val="center"/>
        <w:rPr>
          <w:b/>
          <w:i/>
          <w:color w:val="E36C0A" w:themeColor="accent6" w:themeShade="BF"/>
          <w:sz w:val="48"/>
          <w:szCs w:val="48"/>
        </w:rPr>
      </w:pPr>
      <w:r>
        <w:rPr>
          <w:b/>
          <w:i/>
          <w:color w:val="E36C0A" w:themeColor="accent6" w:themeShade="BF"/>
          <w:sz w:val="48"/>
          <w:szCs w:val="48"/>
        </w:rPr>
        <w:t xml:space="preserve">Direction musicale : </w:t>
      </w:r>
      <w:r w:rsidR="00416392">
        <w:rPr>
          <w:b/>
          <w:i/>
          <w:color w:val="E36C0A" w:themeColor="accent6" w:themeShade="BF"/>
          <w:sz w:val="48"/>
          <w:szCs w:val="48"/>
        </w:rPr>
        <w:t>Sil</w:t>
      </w:r>
      <w:r w:rsidR="00346028">
        <w:rPr>
          <w:b/>
          <w:i/>
          <w:color w:val="E36C0A" w:themeColor="accent6" w:themeShade="BF"/>
          <w:sz w:val="48"/>
          <w:szCs w:val="48"/>
        </w:rPr>
        <w:t>vio Segantini</w:t>
      </w:r>
    </w:p>
    <w:p w:rsidR="00324D7E" w:rsidRPr="00324D7E" w:rsidRDefault="002330B6" w:rsidP="00324D7E">
      <w:pPr>
        <w:jc w:val="center"/>
        <w:rPr>
          <w:b/>
          <w:i/>
          <w:color w:val="E36C0A" w:themeColor="accent6" w:themeShade="BF"/>
          <w:sz w:val="48"/>
          <w:szCs w:val="48"/>
        </w:rPr>
      </w:pPr>
      <w:r>
        <w:rPr>
          <w:b/>
          <w:i/>
          <w:color w:val="E36C0A" w:themeColor="accent6" w:themeShade="BF"/>
          <w:sz w:val="48"/>
          <w:szCs w:val="48"/>
        </w:rPr>
        <w:t xml:space="preserve">Accompagnement : </w:t>
      </w:r>
      <w:proofErr w:type="spellStart"/>
      <w:r w:rsidR="00346028">
        <w:rPr>
          <w:b/>
          <w:i/>
          <w:color w:val="E36C0A" w:themeColor="accent6" w:themeShade="BF"/>
          <w:sz w:val="48"/>
          <w:szCs w:val="48"/>
        </w:rPr>
        <w:t>Xiaomo</w:t>
      </w:r>
      <w:proofErr w:type="spellEnd"/>
      <w:r w:rsidR="00346028">
        <w:rPr>
          <w:b/>
          <w:i/>
          <w:color w:val="E36C0A" w:themeColor="accent6" w:themeShade="BF"/>
          <w:sz w:val="48"/>
          <w:szCs w:val="48"/>
        </w:rPr>
        <w:t xml:space="preserve"> </w:t>
      </w:r>
      <w:proofErr w:type="spellStart"/>
      <w:r w:rsidR="00346028">
        <w:rPr>
          <w:b/>
          <w:i/>
          <w:color w:val="E36C0A" w:themeColor="accent6" w:themeShade="BF"/>
          <w:sz w:val="48"/>
          <w:szCs w:val="48"/>
        </w:rPr>
        <w:t>Zang</w:t>
      </w:r>
      <w:proofErr w:type="spellEnd"/>
    </w:p>
    <w:p w:rsidR="00C904EA" w:rsidRPr="007E6BF5" w:rsidRDefault="000365B1">
      <w:pPr>
        <w:rPr>
          <w:rFonts w:ascii="Georgia" w:hAnsi="Georgia"/>
          <w:b/>
          <w:i/>
          <w:sz w:val="40"/>
          <w:szCs w:val="40"/>
        </w:rPr>
      </w:pPr>
      <w:r w:rsidRPr="000365B1">
        <w:rPr>
          <w:rFonts w:ascii="Georgia" w:hAnsi="Georgia"/>
          <w:b/>
          <w:i/>
          <w:sz w:val="40"/>
          <w:szCs w:val="40"/>
        </w:rPr>
        <w:t>Entrée libre</w:t>
      </w:r>
    </w:p>
    <w:sectPr w:rsidR="00C904EA" w:rsidRPr="007E6BF5" w:rsidSect="00036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4EA"/>
    <w:rsid w:val="000365B1"/>
    <w:rsid w:val="00227AAB"/>
    <w:rsid w:val="002330B6"/>
    <w:rsid w:val="002A5D63"/>
    <w:rsid w:val="002C1BC8"/>
    <w:rsid w:val="00324D7E"/>
    <w:rsid w:val="00346028"/>
    <w:rsid w:val="003E3B34"/>
    <w:rsid w:val="00416392"/>
    <w:rsid w:val="00430E35"/>
    <w:rsid w:val="004855E7"/>
    <w:rsid w:val="00495393"/>
    <w:rsid w:val="00533F62"/>
    <w:rsid w:val="0055118B"/>
    <w:rsid w:val="007E6BF5"/>
    <w:rsid w:val="008B7DF5"/>
    <w:rsid w:val="008C3E85"/>
    <w:rsid w:val="00A02E07"/>
    <w:rsid w:val="00AC5DD8"/>
    <w:rsid w:val="00AE10B6"/>
    <w:rsid w:val="00B2342E"/>
    <w:rsid w:val="00C6091A"/>
    <w:rsid w:val="00C904EA"/>
    <w:rsid w:val="00D62BC3"/>
    <w:rsid w:val="00F4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13</cp:revision>
  <cp:lastPrinted>2023-08-07T17:15:00Z</cp:lastPrinted>
  <dcterms:created xsi:type="dcterms:W3CDTF">2020-01-24T13:03:00Z</dcterms:created>
  <dcterms:modified xsi:type="dcterms:W3CDTF">2023-09-20T10:00:00Z</dcterms:modified>
</cp:coreProperties>
</file>